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D92" w:rsidRPr="00374B94" w:rsidRDefault="005D69A3" w:rsidP="00204328">
      <w:pPr>
        <w:spacing w:line="276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374B94">
        <w:rPr>
          <w:rFonts w:ascii="Times New Roman" w:hAnsi="Times New Roman"/>
        </w:rPr>
        <w:t>Приложение № 4</w:t>
      </w:r>
    </w:p>
    <w:p w:rsidR="00571D92" w:rsidRPr="00374B94" w:rsidRDefault="00571D92" w:rsidP="00204328">
      <w:pPr>
        <w:spacing w:line="276" w:lineRule="auto"/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>к решению Орского городского</w:t>
      </w:r>
    </w:p>
    <w:p w:rsidR="00571D92" w:rsidRPr="00374B94" w:rsidRDefault="00571D92" w:rsidP="00204328">
      <w:pPr>
        <w:spacing w:line="276" w:lineRule="auto"/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>Совета депутатов</w:t>
      </w:r>
    </w:p>
    <w:p w:rsidR="00571D92" w:rsidRPr="00374B94" w:rsidRDefault="00FA0872" w:rsidP="00204328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71D92" w:rsidRPr="00374B94">
        <w:rPr>
          <w:rFonts w:ascii="Times New Roman" w:hAnsi="Times New Roman"/>
        </w:rPr>
        <w:t>т</w:t>
      </w:r>
      <w:r w:rsidR="00C03626">
        <w:rPr>
          <w:rFonts w:ascii="Times New Roman" w:hAnsi="Times New Roman"/>
        </w:rPr>
        <w:t xml:space="preserve"> </w:t>
      </w:r>
      <w:r w:rsidR="00EF399B">
        <w:rPr>
          <w:rFonts w:ascii="Times New Roman" w:hAnsi="Times New Roman"/>
        </w:rPr>
        <w:t>17 июня 2025 года</w:t>
      </w:r>
      <w:r w:rsidR="00C03626">
        <w:rPr>
          <w:rFonts w:ascii="Times New Roman" w:hAnsi="Times New Roman"/>
        </w:rPr>
        <w:t xml:space="preserve"> </w:t>
      </w:r>
      <w:r w:rsidR="00571D92" w:rsidRPr="00374B94">
        <w:rPr>
          <w:rFonts w:ascii="Times New Roman" w:hAnsi="Times New Roman"/>
        </w:rPr>
        <w:t>№</w:t>
      </w:r>
      <w:r w:rsidR="00EF399B">
        <w:rPr>
          <w:rFonts w:ascii="Times New Roman" w:hAnsi="Times New Roman"/>
        </w:rPr>
        <w:t xml:space="preserve"> 61-665</w:t>
      </w:r>
    </w:p>
    <w:p w:rsidR="00571D92" w:rsidRPr="00374B94" w:rsidRDefault="00571D92" w:rsidP="00571D92">
      <w:pPr>
        <w:rPr>
          <w:b/>
        </w:rPr>
      </w:pPr>
    </w:p>
    <w:p w:rsidR="000B6282" w:rsidRPr="00374B94" w:rsidRDefault="000B6282" w:rsidP="000B6282">
      <w:pPr>
        <w:jc w:val="center"/>
        <w:rPr>
          <w:rFonts w:ascii="Times New Roman" w:hAnsi="Times New Roman"/>
          <w:b/>
          <w:color w:val="000000"/>
        </w:rPr>
      </w:pPr>
      <w:r w:rsidRPr="00374B94">
        <w:rPr>
          <w:rFonts w:ascii="Times New Roman" w:hAnsi="Times New Roman"/>
          <w:b/>
          <w:sz w:val="28"/>
          <w:szCs w:val="28"/>
        </w:rPr>
        <w:t>Источники финансирования де</w:t>
      </w:r>
      <w:r w:rsidR="0037599F" w:rsidRPr="00374B94">
        <w:rPr>
          <w:rFonts w:ascii="Times New Roman" w:hAnsi="Times New Roman"/>
          <w:b/>
          <w:sz w:val="28"/>
          <w:szCs w:val="28"/>
        </w:rPr>
        <w:t>фицита городского бюджета за 202</w:t>
      </w:r>
      <w:r w:rsidR="00031BC9">
        <w:rPr>
          <w:rFonts w:ascii="Times New Roman" w:hAnsi="Times New Roman"/>
          <w:b/>
          <w:sz w:val="28"/>
          <w:szCs w:val="28"/>
        </w:rPr>
        <w:t>4</w:t>
      </w:r>
      <w:r w:rsidRPr="00374B94">
        <w:rPr>
          <w:rFonts w:ascii="Times New Roman" w:hAnsi="Times New Roman"/>
          <w:b/>
          <w:sz w:val="28"/>
          <w:szCs w:val="28"/>
        </w:rPr>
        <w:t xml:space="preserve"> год по кодам классификации источников финансирования дефицитов бюджетов</w:t>
      </w:r>
    </w:p>
    <w:p w:rsidR="002B3032" w:rsidRPr="00374B94" w:rsidRDefault="00571D92" w:rsidP="00950C13">
      <w:pPr>
        <w:jc w:val="right"/>
        <w:rPr>
          <w:rFonts w:ascii="Times New Roman" w:hAnsi="Times New Roman"/>
          <w:sz w:val="28"/>
          <w:szCs w:val="28"/>
        </w:rPr>
      </w:pPr>
      <w:r w:rsidRPr="00374B94">
        <w:rPr>
          <w:rFonts w:ascii="Times New Roman" w:hAnsi="Times New Roman"/>
          <w:color w:val="000000"/>
        </w:rPr>
        <w:t>(рублей)</w:t>
      </w:r>
    </w:p>
    <w:tbl>
      <w:tblPr>
        <w:tblW w:w="1550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3055"/>
        <w:gridCol w:w="3558"/>
        <w:gridCol w:w="2101"/>
        <w:gridCol w:w="2197"/>
        <w:gridCol w:w="2516"/>
      </w:tblGrid>
      <w:tr w:rsidR="007A50DD" w:rsidRPr="007A50DD" w:rsidTr="007A50DD">
        <w:trPr>
          <w:trHeight w:val="20"/>
          <w:tblHeader/>
        </w:trPr>
        <w:tc>
          <w:tcPr>
            <w:tcW w:w="5128" w:type="dxa"/>
            <w:gridSpan w:val="2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>Код бюджетной классификации</w:t>
            </w:r>
          </w:p>
        </w:tc>
        <w:tc>
          <w:tcPr>
            <w:tcW w:w="3558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 xml:space="preserve">Наименование </w:t>
            </w:r>
            <w:r w:rsidR="00972299">
              <w:rPr>
                <w:rFonts w:ascii="Times New Roman" w:hAnsi="Times New Roman"/>
                <w:snapToGrid w:val="0"/>
                <w:color w:val="000000"/>
              </w:rPr>
              <w:t xml:space="preserve">главного </w:t>
            </w:r>
            <w:r w:rsidRPr="007A50DD">
              <w:rPr>
                <w:rFonts w:ascii="Times New Roman" w:hAnsi="Times New Roman"/>
                <w:snapToGrid w:val="0"/>
                <w:color w:val="000000"/>
              </w:rPr>
              <w:t>администратора источников финансирования дефицита бюджета муниципального образования</w:t>
            </w:r>
          </w:p>
        </w:tc>
        <w:tc>
          <w:tcPr>
            <w:tcW w:w="2101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2197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Неисполненные назначения</w:t>
            </w:r>
          </w:p>
        </w:tc>
      </w:tr>
      <w:tr w:rsidR="007A50DD" w:rsidRPr="007A50DD" w:rsidTr="00D95F19">
        <w:trPr>
          <w:trHeight w:val="1600"/>
          <w:tblHeader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972299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</w:t>
            </w:r>
            <w:r w:rsidR="00D95F19">
              <w:rPr>
                <w:rFonts w:ascii="Times New Roman" w:hAnsi="Times New Roman"/>
                <w:color w:val="000000"/>
              </w:rPr>
              <w:t xml:space="preserve">лавного </w:t>
            </w:r>
            <w:r w:rsidR="007A50DD" w:rsidRPr="007A50DD">
              <w:rPr>
                <w:rFonts w:ascii="Times New Roman" w:hAnsi="Times New Roman"/>
                <w:color w:val="000000"/>
              </w:rPr>
              <w:t>администратора источников финансирования дефицита бюджета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>источника финансирования дефицита бюджета</w:t>
            </w:r>
          </w:p>
        </w:tc>
        <w:tc>
          <w:tcPr>
            <w:tcW w:w="3558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01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97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A50DD" w:rsidRPr="007A50DD" w:rsidTr="007A50DD">
        <w:trPr>
          <w:trHeight w:val="20"/>
          <w:tblHeader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>3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6</w:t>
            </w:r>
            <w:r w:rsidR="00186B65">
              <w:rPr>
                <w:rFonts w:ascii="Times New Roman" w:hAnsi="Times New Roman"/>
                <w:color w:val="000000"/>
              </w:rPr>
              <w:t>=4-5</w:t>
            </w:r>
          </w:p>
        </w:tc>
      </w:tr>
      <w:tr w:rsidR="007A50DD" w:rsidRPr="007A50DD" w:rsidTr="00E37920">
        <w:trPr>
          <w:trHeight w:val="20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58" w:type="dxa"/>
            <w:shd w:val="clear" w:color="auto" w:fill="auto"/>
            <w:hideMark/>
          </w:tcPr>
          <w:p w:rsidR="007A50DD" w:rsidRPr="007A50DD" w:rsidRDefault="007A50DD" w:rsidP="007A50DD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«Финансовое управление администрации города Орска»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463 618 718,63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-369 014 498,17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832 633 216,80</w:t>
            </w:r>
          </w:p>
        </w:tc>
      </w:tr>
      <w:tr w:rsidR="007A50DD" w:rsidRPr="007A50DD" w:rsidTr="00E37920">
        <w:trPr>
          <w:trHeight w:val="852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000  01  03  01  00  04  0000  710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</w:tr>
      <w:tr w:rsidR="007A50DD" w:rsidRPr="007A50DD" w:rsidTr="00E37920">
        <w:trPr>
          <w:trHeight w:val="1226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000  01  03  01  00  04 0001  710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</w:tr>
      <w:tr w:rsidR="007A50DD" w:rsidRPr="007A50DD" w:rsidTr="00E37920">
        <w:trPr>
          <w:trHeight w:val="422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000  01  03  01  00  04  0000  810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-690 920 892,00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-68 859 475,00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-622 061 417,00</w:t>
            </w:r>
          </w:p>
        </w:tc>
      </w:tr>
      <w:tr w:rsidR="007A50DD" w:rsidRPr="007A50DD" w:rsidTr="00E37920">
        <w:trPr>
          <w:trHeight w:val="422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000  01  03  01  00  04  0001  810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 xml:space="preserve">Бюджетные кредиты, предоставленные за счет средств </w:t>
            </w:r>
            <w:r w:rsidRPr="007A50DD">
              <w:rPr>
                <w:rFonts w:ascii="Times New Roman" w:hAnsi="Times New Roman"/>
                <w:sz w:val="21"/>
                <w:szCs w:val="21"/>
              </w:rPr>
              <w:lastRenderedPageBreak/>
              <w:t>федерального бюджета на пополнение остатка средств на едином счете бюджета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lastRenderedPageBreak/>
              <w:t>-622 061 417,00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-622 061 417,00</w:t>
            </w:r>
          </w:p>
        </w:tc>
      </w:tr>
      <w:tr w:rsidR="007A50DD" w:rsidRPr="007A50DD" w:rsidTr="00E37920">
        <w:trPr>
          <w:trHeight w:val="399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000  01  03  01  00  04  2900  810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кредиты, предоставленные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-68 859 475,00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-68 859 475,00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7A50DD" w:rsidRPr="007A50DD" w:rsidTr="00E37920">
        <w:trPr>
          <w:trHeight w:val="410"/>
        </w:trPr>
        <w:tc>
          <w:tcPr>
            <w:tcW w:w="2073" w:type="dxa"/>
            <w:shd w:val="clear" w:color="auto" w:fill="auto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000  01  05  00  00  00  0000  000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532 478 193,6</w:t>
            </w:r>
            <w:r w:rsidR="007E6D6A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-300 155 023,17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832 633 216,80</w:t>
            </w:r>
          </w:p>
        </w:tc>
      </w:tr>
    </w:tbl>
    <w:p w:rsidR="00374B94" w:rsidRPr="00AA5B17" w:rsidRDefault="00374B94" w:rsidP="00374B94">
      <w:pPr>
        <w:rPr>
          <w:rFonts w:ascii="Times New Roman" w:hAnsi="Times New Roman"/>
          <w:sz w:val="28"/>
          <w:szCs w:val="28"/>
        </w:rPr>
      </w:pPr>
    </w:p>
    <w:p w:rsidR="00374B94" w:rsidRPr="00AA5B17" w:rsidRDefault="00374B94" w:rsidP="00C178DE">
      <w:pPr>
        <w:rPr>
          <w:rFonts w:ascii="Times New Roman" w:hAnsi="Times New Roman"/>
          <w:sz w:val="28"/>
          <w:szCs w:val="28"/>
        </w:rPr>
      </w:pPr>
    </w:p>
    <w:sectPr w:rsidR="00374B94" w:rsidRPr="00AA5B17" w:rsidSect="003D4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DDB" w:rsidRDefault="006C5DDB" w:rsidP="0058667A">
      <w:r>
        <w:separator/>
      </w:r>
    </w:p>
  </w:endnote>
  <w:endnote w:type="continuationSeparator" w:id="0">
    <w:p w:rsidR="006C5DDB" w:rsidRDefault="006C5DDB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DDB" w:rsidRDefault="006C5DDB" w:rsidP="0058667A">
      <w:r>
        <w:separator/>
      </w:r>
    </w:p>
  </w:footnote>
  <w:footnote w:type="continuationSeparator" w:id="0">
    <w:p w:rsidR="006C5DDB" w:rsidRDefault="006C5DDB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1904C3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754E6D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754E6D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177"/>
    <w:rsid w:val="00095494"/>
    <w:rsid w:val="000A0CF1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04C3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C5DDB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431A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E6D"/>
    <w:rsid w:val="00754F62"/>
    <w:rsid w:val="00761292"/>
    <w:rsid w:val="007642EC"/>
    <w:rsid w:val="00777656"/>
    <w:rsid w:val="00780F27"/>
    <w:rsid w:val="00782E49"/>
    <w:rsid w:val="007939A8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D6A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6F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133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2F13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43C80"/>
    <w:rsid w:val="00D50397"/>
    <w:rsid w:val="00D60268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399B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DA420B79-B18F-40F3-AEAF-96AAF7643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E65FC-4051-4108-9B0D-63C61F1D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0</TotalTime>
  <Pages>2</Pages>
  <Words>292</Words>
  <Characters>1665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Ксения Гречук</cp:lastModifiedBy>
  <cp:revision>2</cp:revision>
  <cp:lastPrinted>2025-05-06T07:31:00Z</cp:lastPrinted>
  <dcterms:created xsi:type="dcterms:W3CDTF">2025-06-20T11:32:00Z</dcterms:created>
  <dcterms:modified xsi:type="dcterms:W3CDTF">2025-06-20T11:32:00Z</dcterms:modified>
</cp:coreProperties>
</file>